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1" w:rsidRPr="00F5587E" w:rsidRDefault="00B70E61" w:rsidP="00B70E61">
      <w:pPr>
        <w:suppressAutoHyphens/>
        <w:spacing w:after="0" w:line="240" w:lineRule="auto"/>
        <w:ind w:left="0" w:right="140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5587E">
        <w:rPr>
          <w:b/>
          <w:lang w:eastAsia="zh-CN"/>
        </w:rPr>
        <w:t>Нормативы общей физической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rFonts w:eastAsia="Calibri"/>
          <w:b/>
          <w:lang w:eastAsia="zh-CN"/>
        </w:rPr>
        <w:t xml:space="preserve">для зачисления и перевода на </w:t>
      </w:r>
      <w:r w:rsidRPr="00F5587E">
        <w:rPr>
          <w:rFonts w:eastAsia="Calibri"/>
          <w:b/>
          <w:color w:val="000000"/>
          <w:lang w:eastAsia="zh-CN"/>
        </w:rPr>
        <w:t>этап</w:t>
      </w:r>
      <w:r w:rsidRPr="00F5587E">
        <w:rPr>
          <w:b/>
          <w:lang w:eastAsia="zh-CN"/>
        </w:rPr>
        <w:t xml:space="preserve"> начальной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b/>
          <w:lang w:eastAsia="zh-CN"/>
        </w:rPr>
        <w:t xml:space="preserve">по виду спорта </w:t>
      </w:r>
      <w:r w:rsidRPr="00F5587E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лыжные гонки</w:t>
      </w:r>
      <w:r w:rsidRPr="00F5587E">
        <w:rPr>
          <w:rFonts w:eastAsia="Calibri"/>
          <w:b/>
          <w:lang w:eastAsia="zh-CN"/>
        </w:rPr>
        <w:t>»</w:t>
      </w:r>
    </w:p>
    <w:p w:rsidR="00B70E61" w:rsidRPr="00F5587E" w:rsidRDefault="00B70E61" w:rsidP="00B70E61">
      <w:pPr>
        <w:tabs>
          <w:tab w:val="left" w:pos="1695"/>
        </w:tabs>
        <w:suppressAutoHyphens/>
        <w:spacing w:after="0" w:line="240" w:lineRule="auto"/>
        <w:ind w:left="0" w:firstLine="0"/>
        <w:jc w:val="left"/>
        <w:rPr>
          <w:rFonts w:eastAsia="Calibri"/>
          <w:color w:val="000000"/>
          <w:lang w:eastAsia="zh-CN"/>
        </w:rPr>
      </w:pPr>
    </w:p>
    <w:tbl>
      <w:tblPr>
        <w:tblW w:w="9355" w:type="dxa"/>
        <w:tblInd w:w="109" w:type="dxa"/>
        <w:tblLook w:val="04A0" w:firstRow="1" w:lastRow="0" w:firstColumn="1" w:lastColumn="0" w:noHBand="0" w:noVBand="1"/>
      </w:tblPr>
      <w:tblGrid>
        <w:gridCol w:w="683"/>
        <w:gridCol w:w="2065"/>
        <w:gridCol w:w="1518"/>
        <w:gridCol w:w="1198"/>
        <w:gridCol w:w="64"/>
        <w:gridCol w:w="1275"/>
        <w:gridCol w:w="1276"/>
        <w:gridCol w:w="1276"/>
      </w:tblGrid>
      <w:tr w:rsidR="00B70E61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№</w:t>
            </w:r>
          </w:p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п</w:t>
            </w:r>
            <w:proofErr w:type="gramEnd"/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до года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свыше года обучения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</w:tr>
      <w:tr w:rsidR="00B70E61" w:rsidRPr="00F5587E" w:rsidTr="006058C9">
        <w:trPr>
          <w:cantSplit/>
          <w:trHeight w:val="56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 Нормативы общей физической подготовки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  <w:r w:rsidRPr="00F5587E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Бег на </w:t>
            </w:r>
            <w:r>
              <w:rPr>
                <w:sz w:val="22"/>
                <w:szCs w:val="22"/>
                <w:lang w:eastAsia="zh-CN"/>
              </w:rPr>
              <w:t>6</w:t>
            </w:r>
            <w:r w:rsidRPr="00F5587E">
              <w:rPr>
                <w:sz w:val="22"/>
                <w:szCs w:val="22"/>
                <w:lang w:eastAsia="zh-CN"/>
              </w:rPr>
              <w:t>0 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733613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733613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11,6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2</w:t>
            </w: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4</w:t>
            </w:r>
            <w:r w:rsidRPr="00F5587E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F5587E">
              <w:rPr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733613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Поднимание туловища из </w:t>
            </w:r>
            <w:proofErr w:type="gramStart"/>
            <w:r>
              <w:rPr>
                <w:sz w:val="22"/>
                <w:szCs w:val="22"/>
                <w:lang w:eastAsia="zh-CN"/>
              </w:rPr>
              <w:t>положения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лежа на спине (за 1 мин)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F5587E">
              <w:rPr>
                <w:rFonts w:eastAsia="Calibri"/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Бег на 1000м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мин</w:t>
            </w:r>
            <w:proofErr w:type="gramStart"/>
            <w:r>
              <w:rPr>
                <w:sz w:val="22"/>
                <w:szCs w:val="22"/>
                <w:lang w:eastAsia="zh-CN"/>
              </w:rPr>
              <w:t>,с</w:t>
            </w:r>
            <w:proofErr w:type="spellEnd"/>
            <w:proofErr w:type="gramEnd"/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 xml:space="preserve">не </w:t>
            </w:r>
            <w:r>
              <w:rPr>
                <w:sz w:val="22"/>
                <w:szCs w:val="22"/>
                <w:lang w:eastAsia="zh-CN"/>
              </w:rPr>
              <w:t>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F5587E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B70E61" w:rsidRPr="00F5587E" w:rsidTr="006058C9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F5587E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733613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733613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6,20</w:t>
            </w:r>
          </w:p>
        </w:tc>
      </w:tr>
    </w:tbl>
    <w:p w:rsidR="00B70E61" w:rsidRDefault="00B70E61" w:rsidP="00B70E61">
      <w:pPr>
        <w:suppressAutoHyphens/>
        <w:spacing w:after="0" w:line="240" w:lineRule="auto"/>
        <w:ind w:left="0" w:firstLine="0"/>
        <w:contextualSpacing/>
        <w:jc w:val="right"/>
      </w:pPr>
    </w:p>
    <w:p w:rsidR="00B70E61" w:rsidRDefault="00B70E61" w:rsidP="00B70E61">
      <w:pPr>
        <w:suppressAutoHyphens/>
        <w:spacing w:after="0" w:line="240" w:lineRule="auto"/>
        <w:ind w:left="0" w:firstLine="0"/>
        <w:contextualSpacing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Default="00B70E61" w:rsidP="00B70E61">
      <w:pPr>
        <w:spacing w:after="0" w:line="240" w:lineRule="auto"/>
        <w:ind w:left="33" w:right="14"/>
      </w:pPr>
    </w:p>
    <w:p w:rsidR="00B70E61" w:rsidRPr="001C409B" w:rsidRDefault="00B70E61" w:rsidP="00B70E61">
      <w:pPr>
        <w:spacing w:after="0" w:line="240" w:lineRule="auto"/>
        <w:ind w:left="33" w:right="14"/>
      </w:pPr>
    </w:p>
    <w:p w:rsidR="00B70E61" w:rsidRPr="001C409B" w:rsidRDefault="00B70E61" w:rsidP="00B70E61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 w:rsidRPr="001C409B">
        <w:rPr>
          <w:b/>
          <w:lang w:eastAsia="zh-CN"/>
        </w:rPr>
        <w:br/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лыжные гонки</w:t>
      </w:r>
      <w:r w:rsidRPr="001C409B">
        <w:rPr>
          <w:rFonts w:eastAsia="Calibri"/>
          <w:b/>
          <w:lang w:eastAsia="zh-CN"/>
        </w:rPr>
        <w:t>»</w:t>
      </w:r>
    </w:p>
    <w:p w:rsidR="00B70E61" w:rsidRPr="001C409B" w:rsidRDefault="00B70E61" w:rsidP="00B70E61">
      <w:pPr>
        <w:suppressAutoHyphens/>
        <w:spacing w:after="0" w:line="240" w:lineRule="auto"/>
        <w:ind w:left="0" w:firstLine="0"/>
        <w:contextualSpacing/>
        <w:jc w:val="left"/>
        <w:rPr>
          <w:rFonts w:eastAsia="Calibri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  <w:p w:rsidR="00B70E61" w:rsidRPr="00C23FFC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B70E61" w:rsidRPr="001C409B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6,</w:t>
            </w:r>
            <w:r>
              <w:rPr>
                <w:rFonts w:cs="Arial"/>
                <w:sz w:val="22"/>
                <w:szCs w:val="22"/>
                <w:lang w:eastAsia="zh-CN"/>
              </w:rPr>
              <w:t>8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155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4,00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 xml:space="preserve"> 4,15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Классический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3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14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,</w:t>
            </w:r>
            <w:r>
              <w:rPr>
                <w:rFonts w:cs="Arial"/>
                <w:sz w:val="22"/>
                <w:szCs w:val="22"/>
                <w:lang w:eastAsia="zh-CN"/>
              </w:rPr>
              <w:t>2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15,20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Свободный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3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13,00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14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,30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о 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двух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bookmarkStart w:id="0" w:name="__DdeLink__16683_128672813"/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  <w:bookmarkEnd w:id="0"/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свыше </w:t>
            </w:r>
            <w:r>
              <w:rPr>
                <w:rFonts w:eastAsia="Calibri"/>
                <w:bCs/>
                <w:sz w:val="22"/>
                <w:szCs w:val="22"/>
                <w:lang w:eastAsia="zh-CN"/>
              </w:rPr>
              <w:t>двух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 xml:space="preserve">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B70E61" w:rsidRPr="00D43869" w:rsidRDefault="00B70E61" w:rsidP="00B70E61">
      <w:pPr>
        <w:spacing w:after="0" w:line="240" w:lineRule="auto"/>
        <w:ind w:left="33" w:right="154"/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>совершенствования лыжные</w:t>
      </w:r>
      <w:r w:rsidRPr="001D71F7">
        <w:rPr>
          <w:b/>
        </w:rPr>
        <w:t xml:space="preserve"> </w:t>
      </w:r>
      <w:r>
        <w:rPr>
          <w:b/>
        </w:rPr>
        <w:t>гонки</w:t>
      </w:r>
      <w:r w:rsidRPr="001D71F7">
        <w:rPr>
          <w:b/>
        </w:rPr>
        <w:t>»</w:t>
      </w:r>
    </w:p>
    <w:p w:rsidR="00B70E61" w:rsidRPr="001D71F7" w:rsidRDefault="00B70E61" w:rsidP="00B70E61">
      <w:pPr>
        <w:spacing w:after="0" w:line="240" w:lineRule="auto"/>
        <w:ind w:left="0" w:firstLine="0"/>
        <w:contextualSpacing/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985"/>
        <w:gridCol w:w="1803"/>
      </w:tblGrid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  <w:p w:rsidR="00B70E61" w:rsidRPr="00C23FFC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B70E61" w:rsidRPr="001C409B" w:rsidTr="006058C9">
        <w:trPr>
          <w:cantSplit/>
          <w:trHeight w:val="567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200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м</w:t>
            </w:r>
          </w:p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342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8,35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9,40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 xml:space="preserve"> 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Классический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17,40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BC5DD2">
              <w:rPr>
                <w:rFonts w:cs="Arial"/>
                <w:sz w:val="22"/>
                <w:szCs w:val="22"/>
                <w:lang w:eastAsia="zh-CN"/>
              </w:rPr>
              <w:t xml:space="preserve">Бег на лыжах. Классический стиль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BC5DD2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31,00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Свободный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17,00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BC5DD2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Свободный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 xml:space="preserve">10 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28,30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86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8C4B44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8C4B44">
              <w:rPr>
                <w:rFonts w:eastAsia="Calibri"/>
                <w:color w:val="000000"/>
                <w:lang w:eastAsia="zh-CN"/>
              </w:rPr>
              <w:t>Спортивный разряд  «кандидат в мастера спорта»</w:t>
            </w:r>
          </w:p>
        </w:tc>
      </w:tr>
    </w:tbl>
    <w:p w:rsidR="00B70E61" w:rsidRDefault="00B70E61" w:rsidP="00B70E61">
      <w:pPr>
        <w:suppressAutoHyphens/>
        <w:spacing w:after="0" w:line="240" w:lineRule="auto"/>
        <w:ind w:left="0" w:firstLine="0"/>
        <w:contextualSpacing/>
        <w:jc w:val="center"/>
        <w:rPr>
          <w:b/>
          <w:lang w:eastAsia="zh-CN"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  <w:bookmarkStart w:id="1" w:name="_GoBack"/>
      <w:bookmarkEnd w:id="1"/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</w:t>
      </w: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  <w:r>
        <w:rPr>
          <w:b/>
        </w:rPr>
        <w:t>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>
        <w:rPr>
          <w:b/>
        </w:rPr>
        <w:t xml:space="preserve"> </w:t>
      </w: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  <w:r w:rsidRPr="001D71F7">
        <w:rPr>
          <w:b/>
        </w:rPr>
        <w:t xml:space="preserve">и перевода на этап </w:t>
      </w:r>
      <w:r>
        <w:rPr>
          <w:b/>
        </w:rPr>
        <w:t xml:space="preserve">высшего спортивного мастерства </w:t>
      </w:r>
      <w:r w:rsidRPr="001D71F7">
        <w:rPr>
          <w:b/>
        </w:rPr>
        <w:t xml:space="preserve">по виду спорта </w:t>
      </w: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  <w:r w:rsidRPr="001D71F7">
        <w:rPr>
          <w:b/>
        </w:rPr>
        <w:t>«</w:t>
      </w:r>
      <w:r>
        <w:rPr>
          <w:b/>
        </w:rPr>
        <w:t>лыжные гонки</w:t>
      </w:r>
      <w:r w:rsidRPr="001D71F7">
        <w:rPr>
          <w:b/>
        </w:rPr>
        <w:t>»</w:t>
      </w:r>
    </w:p>
    <w:p w:rsidR="00B70E61" w:rsidRDefault="00B70E61" w:rsidP="00B70E61">
      <w:pPr>
        <w:spacing w:after="0" w:line="240" w:lineRule="auto"/>
        <w:ind w:left="0" w:firstLine="0"/>
        <w:contextualSpacing/>
        <w:jc w:val="center"/>
        <w:rPr>
          <w:b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985"/>
        <w:gridCol w:w="1803"/>
      </w:tblGrid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1C409B">
              <w:rPr>
                <w:rFonts w:eastAsia="Calibri"/>
                <w:sz w:val="22"/>
                <w:szCs w:val="22"/>
                <w:lang w:eastAsia="zh-CN"/>
              </w:rPr>
              <w:t>п</w:t>
            </w:r>
            <w:proofErr w:type="gramEnd"/>
            <w:r w:rsidRPr="001C409B">
              <w:rPr>
                <w:rFonts w:eastAsia="Calibri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женщины</w:t>
            </w:r>
          </w:p>
          <w:p w:rsidR="00B70E61" w:rsidRPr="00C23FFC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B70E61" w:rsidRPr="001C409B" w:rsidTr="006058C9">
        <w:trPr>
          <w:cantSplit/>
          <w:trHeight w:val="567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C409B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Бег на </w:t>
            </w:r>
            <w:r>
              <w:rPr>
                <w:rFonts w:cs="Arial"/>
                <w:sz w:val="22"/>
                <w:szCs w:val="22"/>
                <w:lang w:eastAsia="zh-CN"/>
              </w:rPr>
              <w:t>200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>0 м</w:t>
            </w:r>
          </w:p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342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8,15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9,20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 xml:space="preserve"> 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Классический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17,20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.2.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BC5DD2">
              <w:rPr>
                <w:rFonts w:cs="Arial"/>
                <w:sz w:val="22"/>
                <w:szCs w:val="22"/>
                <w:lang w:eastAsia="zh-CN"/>
              </w:rPr>
              <w:t xml:space="preserve">Бег на лыжах. Классический стиль </w:t>
            </w:r>
            <w:r>
              <w:rPr>
                <w:rFonts w:cs="Arial"/>
                <w:sz w:val="22"/>
                <w:szCs w:val="22"/>
                <w:lang w:eastAsia="zh-CN"/>
              </w:rPr>
              <w:t>10</w:t>
            </w:r>
            <w:r w:rsidRPr="00BC5DD2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31,00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Свободный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16,40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BC5DD2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Бег на лыжах. Свободный стиль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 xml:space="preserve">10 </w:t>
            </w: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 км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 xml:space="preserve">мин, </w:t>
            </w:r>
            <w:proofErr w:type="gramStart"/>
            <w:r w:rsidRPr="001C409B">
              <w:rPr>
                <w:rFonts w:cs="Arial"/>
                <w:sz w:val="22"/>
                <w:szCs w:val="22"/>
                <w:lang w:eastAsia="zh-CN"/>
              </w:rPr>
              <w:t>с</w:t>
            </w:r>
            <w:proofErr w:type="gramEnd"/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1C409B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28,00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Default="00B70E61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B70E61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E61" w:rsidRPr="001C409B" w:rsidRDefault="00B70E61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86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61" w:rsidRPr="008C4B44" w:rsidRDefault="00B70E61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8C4B44">
              <w:rPr>
                <w:rFonts w:eastAsia="Calibri"/>
                <w:color w:val="000000"/>
                <w:lang w:eastAsia="zh-CN"/>
              </w:rPr>
              <w:t>Спортивный разряд  «мастера спорта</w:t>
            </w:r>
            <w:r>
              <w:rPr>
                <w:rFonts w:eastAsia="Calibri"/>
                <w:color w:val="000000"/>
                <w:lang w:eastAsia="zh-CN"/>
              </w:rPr>
              <w:t xml:space="preserve"> России</w:t>
            </w:r>
            <w:r w:rsidRPr="008C4B44">
              <w:rPr>
                <w:rFonts w:eastAsia="Calibri"/>
                <w:color w:val="000000"/>
                <w:lang w:eastAsia="zh-CN"/>
              </w:rPr>
              <w:t>»</w:t>
            </w:r>
          </w:p>
        </w:tc>
      </w:tr>
    </w:tbl>
    <w:p w:rsidR="00AF7C42" w:rsidRPr="00B70E61" w:rsidRDefault="00AF7C42" w:rsidP="00B70E61"/>
    <w:sectPr w:rsidR="00AF7C42" w:rsidRPr="00B70E61" w:rsidSect="00596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BD"/>
    <w:rsid w:val="00596E5E"/>
    <w:rsid w:val="009A4C03"/>
    <w:rsid w:val="00AF7C42"/>
    <w:rsid w:val="00B303C6"/>
    <w:rsid w:val="00B70E61"/>
    <w:rsid w:val="00BF0AF8"/>
    <w:rsid w:val="00E3341E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2023-06-23T05:40:00Z</dcterms:created>
  <dcterms:modified xsi:type="dcterms:W3CDTF">2023-06-23T05:41:00Z</dcterms:modified>
</cp:coreProperties>
</file>