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CADC0" w14:textId="77777777" w:rsidR="00F6792F" w:rsidRDefault="00F6792F" w:rsidP="00F6792F">
      <w:pPr>
        <w:widowControl w:val="0"/>
        <w:suppressAutoHyphens/>
        <w:jc w:val="center"/>
        <w:rPr>
          <w:rFonts w:eastAsia="SimSun"/>
          <w:b/>
          <w:bCs/>
          <w:kern w:val="1"/>
          <w:sz w:val="26"/>
          <w:szCs w:val="26"/>
          <w:lang w:eastAsia="hi-IN" w:bidi="hi-IN"/>
        </w:rPr>
      </w:pPr>
      <w:r w:rsidRPr="00F6792F">
        <w:rPr>
          <w:rFonts w:eastAsia="SimSun"/>
          <w:b/>
          <w:bCs/>
          <w:kern w:val="1"/>
          <w:sz w:val="26"/>
          <w:szCs w:val="26"/>
          <w:lang w:eastAsia="hi-IN" w:bidi="hi-IN"/>
        </w:rPr>
        <w:t xml:space="preserve">Муниципальное бюджетное учреждение дополнительного образования </w:t>
      </w:r>
    </w:p>
    <w:p w14:paraId="21650F29" w14:textId="459894B7" w:rsidR="00A85EFF" w:rsidRDefault="00F6792F" w:rsidP="00F6792F">
      <w:pPr>
        <w:widowControl w:val="0"/>
        <w:suppressAutoHyphens/>
        <w:jc w:val="center"/>
        <w:rPr>
          <w:rFonts w:eastAsia="SimSun"/>
          <w:b/>
          <w:bCs/>
          <w:kern w:val="1"/>
          <w:sz w:val="26"/>
          <w:szCs w:val="26"/>
          <w:lang w:eastAsia="hi-IN" w:bidi="hi-IN"/>
        </w:rPr>
      </w:pPr>
      <w:r w:rsidRPr="00F6792F">
        <w:rPr>
          <w:rFonts w:eastAsia="SimSun"/>
          <w:b/>
          <w:bCs/>
          <w:kern w:val="1"/>
          <w:sz w:val="26"/>
          <w:szCs w:val="26"/>
          <w:lang w:eastAsia="hi-IN" w:bidi="hi-IN"/>
        </w:rPr>
        <w:t xml:space="preserve">«Спортивная школа олимпийского резерва </w:t>
      </w:r>
      <w:r w:rsidR="008A7C66">
        <w:rPr>
          <w:rFonts w:eastAsia="SimSun"/>
          <w:b/>
          <w:bCs/>
          <w:kern w:val="1"/>
          <w:sz w:val="26"/>
          <w:szCs w:val="26"/>
          <w:lang w:eastAsia="hi-IN" w:bidi="hi-IN"/>
        </w:rPr>
        <w:t>«</w:t>
      </w:r>
      <w:r w:rsidRPr="00F6792F">
        <w:rPr>
          <w:rFonts w:eastAsia="SimSun"/>
          <w:b/>
          <w:bCs/>
          <w:kern w:val="1"/>
          <w:sz w:val="26"/>
          <w:szCs w:val="26"/>
          <w:lang w:eastAsia="hi-IN" w:bidi="hi-IN"/>
        </w:rPr>
        <w:t xml:space="preserve">Олимп» </w:t>
      </w:r>
    </w:p>
    <w:p w14:paraId="4CB512B1" w14:textId="3D035C28" w:rsidR="00F6792F" w:rsidRPr="00F6792F" w:rsidRDefault="00F6792F" w:rsidP="00F6792F">
      <w:pPr>
        <w:widowControl w:val="0"/>
        <w:suppressAutoHyphens/>
        <w:jc w:val="center"/>
        <w:rPr>
          <w:rFonts w:eastAsia="SimSun"/>
          <w:b/>
          <w:bCs/>
          <w:kern w:val="1"/>
          <w:sz w:val="26"/>
          <w:szCs w:val="26"/>
          <w:lang w:eastAsia="hi-IN" w:bidi="hi-IN"/>
        </w:rPr>
      </w:pPr>
      <w:r w:rsidRPr="00F6792F">
        <w:rPr>
          <w:rFonts w:eastAsia="SimSun"/>
          <w:b/>
          <w:bCs/>
          <w:kern w:val="1"/>
          <w:sz w:val="26"/>
          <w:szCs w:val="26"/>
          <w:lang w:eastAsia="hi-IN" w:bidi="hi-IN"/>
        </w:rPr>
        <w:t>имени полного кавалера ордена</w:t>
      </w:r>
      <w:r w:rsidR="00A85EFF">
        <w:rPr>
          <w:rFonts w:eastAsia="SimSun"/>
          <w:b/>
          <w:bCs/>
          <w:kern w:val="1"/>
          <w:sz w:val="26"/>
          <w:szCs w:val="26"/>
          <w:lang w:eastAsia="hi-IN" w:bidi="hi-IN"/>
        </w:rPr>
        <w:t xml:space="preserve"> </w:t>
      </w:r>
      <w:r w:rsidRPr="00F6792F">
        <w:rPr>
          <w:rFonts w:eastAsia="SimSun"/>
          <w:b/>
          <w:bCs/>
          <w:kern w:val="1"/>
          <w:sz w:val="26"/>
          <w:szCs w:val="26"/>
          <w:lang w:eastAsia="hi-IN" w:bidi="hi-IN"/>
        </w:rPr>
        <w:t xml:space="preserve">Славы Алдошина Павла Петровича» </w:t>
      </w:r>
    </w:p>
    <w:p w14:paraId="599AE771" w14:textId="77777777" w:rsidR="00F6792F" w:rsidRPr="00F6792F" w:rsidRDefault="00F6792F" w:rsidP="00F6792F">
      <w:pPr>
        <w:widowControl w:val="0"/>
        <w:suppressAutoHyphens/>
        <w:jc w:val="center"/>
        <w:rPr>
          <w:rFonts w:eastAsia="SimSun"/>
          <w:kern w:val="1"/>
          <w:sz w:val="26"/>
          <w:szCs w:val="26"/>
          <w:lang w:eastAsia="hi-IN" w:bidi="hi-IN"/>
        </w:rPr>
      </w:pPr>
      <w:r w:rsidRPr="00F6792F">
        <w:rPr>
          <w:rFonts w:eastAsia="SimSun"/>
          <w:b/>
          <w:bCs/>
          <w:kern w:val="1"/>
          <w:sz w:val="26"/>
          <w:szCs w:val="26"/>
          <w:lang w:eastAsia="hi-IN" w:bidi="hi-IN"/>
        </w:rPr>
        <w:t>(МБУ ДО СШОР «Олимп»)</w:t>
      </w:r>
    </w:p>
    <w:p w14:paraId="26ADBD68" w14:textId="77777777" w:rsidR="00F6792F" w:rsidRPr="00F6792F" w:rsidRDefault="00F6792F" w:rsidP="00F6792F">
      <w:pPr>
        <w:widowControl w:val="0"/>
        <w:suppressAutoHyphens/>
        <w:jc w:val="center"/>
        <w:rPr>
          <w:rFonts w:eastAsia="SimSun"/>
          <w:kern w:val="1"/>
          <w:sz w:val="26"/>
          <w:szCs w:val="26"/>
          <w:lang w:eastAsia="hi-IN" w:bidi="hi-IN"/>
        </w:rPr>
      </w:pPr>
    </w:p>
    <w:p w14:paraId="72481313" w14:textId="77777777" w:rsidR="00F6792F" w:rsidRPr="00F6792F" w:rsidRDefault="00F6792F" w:rsidP="00F6792F">
      <w:pPr>
        <w:widowControl w:val="0"/>
        <w:suppressAutoHyphens/>
        <w:jc w:val="center"/>
        <w:rPr>
          <w:rFonts w:eastAsia="SimSun"/>
          <w:kern w:val="1"/>
          <w:sz w:val="26"/>
          <w:szCs w:val="26"/>
          <w:lang w:eastAsia="hi-IN" w:bidi="hi-IN"/>
        </w:rPr>
      </w:pPr>
      <w:r w:rsidRPr="00F6792F">
        <w:rPr>
          <w:rFonts w:eastAsia="SimSun"/>
          <w:kern w:val="1"/>
          <w:sz w:val="26"/>
          <w:szCs w:val="26"/>
          <w:lang w:eastAsia="hi-IN" w:bidi="hi-IN"/>
        </w:rPr>
        <w:t>663694, Красноярский край, г. Зеленогорск, ул. Манежная, д. 5</w:t>
      </w:r>
    </w:p>
    <w:p w14:paraId="5210A701" w14:textId="77777777" w:rsidR="00F6792F" w:rsidRPr="00F6792F" w:rsidRDefault="00F6792F" w:rsidP="00F6792F">
      <w:pPr>
        <w:widowControl w:val="0"/>
        <w:suppressAutoHyphens/>
        <w:jc w:val="center"/>
        <w:rPr>
          <w:rFonts w:eastAsia="SimSun"/>
          <w:kern w:val="1"/>
          <w:sz w:val="26"/>
          <w:szCs w:val="26"/>
          <w:lang w:eastAsia="hi-IN" w:bidi="hi-IN"/>
        </w:rPr>
      </w:pPr>
      <w:r w:rsidRPr="00F6792F">
        <w:rPr>
          <w:rFonts w:eastAsia="SimSun"/>
          <w:kern w:val="1"/>
          <w:sz w:val="26"/>
          <w:szCs w:val="26"/>
          <w:lang w:eastAsia="hi-IN" w:bidi="hi-IN"/>
        </w:rPr>
        <w:t xml:space="preserve">тел./факс: 8(39169) 2-87-21, 2-03-50, </w:t>
      </w:r>
      <w:r w:rsidRPr="00F6792F">
        <w:rPr>
          <w:rFonts w:eastAsia="SimSun"/>
          <w:kern w:val="1"/>
          <w:sz w:val="26"/>
          <w:szCs w:val="26"/>
          <w:lang w:val="en-US" w:eastAsia="hi-IN" w:bidi="hi-IN"/>
        </w:rPr>
        <w:t>E</w:t>
      </w:r>
      <w:r w:rsidRPr="00F6792F">
        <w:rPr>
          <w:rFonts w:eastAsia="SimSun"/>
          <w:kern w:val="1"/>
          <w:sz w:val="26"/>
          <w:szCs w:val="26"/>
          <w:lang w:eastAsia="hi-IN" w:bidi="hi-IN"/>
        </w:rPr>
        <w:t>-</w:t>
      </w:r>
      <w:r w:rsidRPr="00F6792F">
        <w:rPr>
          <w:rFonts w:eastAsia="SimSun"/>
          <w:kern w:val="1"/>
          <w:sz w:val="26"/>
          <w:szCs w:val="26"/>
          <w:lang w:val="en-US" w:eastAsia="hi-IN" w:bidi="hi-IN"/>
        </w:rPr>
        <w:t>mail</w:t>
      </w:r>
      <w:r w:rsidRPr="00F6792F">
        <w:rPr>
          <w:rFonts w:eastAsia="SimSun"/>
          <w:kern w:val="1"/>
          <w:sz w:val="26"/>
          <w:szCs w:val="26"/>
          <w:lang w:eastAsia="hi-IN" w:bidi="hi-IN"/>
        </w:rPr>
        <w:t xml:space="preserve">: </w:t>
      </w:r>
      <w:hyperlink r:id="rId5" w:history="1">
        <w:r w:rsidRPr="00F6792F">
          <w:rPr>
            <w:rFonts w:eastAsia="SimSun"/>
            <w:color w:val="000080"/>
            <w:kern w:val="1"/>
            <w:sz w:val="26"/>
            <w:szCs w:val="26"/>
            <w:u w:val="single"/>
            <w:lang w:val="en-US"/>
          </w:rPr>
          <w:t>olimp</w:t>
        </w:r>
        <w:r w:rsidRPr="00F6792F">
          <w:rPr>
            <w:rFonts w:eastAsia="SimSun"/>
            <w:color w:val="000080"/>
            <w:kern w:val="1"/>
            <w:sz w:val="26"/>
            <w:szCs w:val="26"/>
            <w:u w:val="single"/>
          </w:rPr>
          <w:t>-45@</w:t>
        </w:r>
        <w:r w:rsidRPr="00F6792F">
          <w:rPr>
            <w:rFonts w:eastAsia="SimSun"/>
            <w:color w:val="000080"/>
            <w:kern w:val="1"/>
            <w:sz w:val="26"/>
            <w:szCs w:val="26"/>
            <w:u w:val="single"/>
            <w:lang w:val="en-US"/>
          </w:rPr>
          <w:t>mail</w:t>
        </w:r>
        <w:r w:rsidRPr="00F6792F">
          <w:rPr>
            <w:rFonts w:eastAsia="SimSun"/>
            <w:color w:val="000080"/>
            <w:kern w:val="1"/>
            <w:sz w:val="26"/>
            <w:szCs w:val="26"/>
            <w:u w:val="single"/>
          </w:rPr>
          <w:t>.</w:t>
        </w:r>
        <w:r w:rsidRPr="00F6792F">
          <w:rPr>
            <w:rFonts w:eastAsia="SimSun"/>
            <w:color w:val="000080"/>
            <w:kern w:val="1"/>
            <w:sz w:val="26"/>
            <w:szCs w:val="26"/>
            <w:u w:val="single"/>
            <w:lang w:val="en-US"/>
          </w:rPr>
          <w:t>ru</w:t>
        </w:r>
      </w:hyperlink>
    </w:p>
    <w:p w14:paraId="63E3A8CD" w14:textId="77777777" w:rsidR="00F6792F" w:rsidRPr="00F6792F" w:rsidRDefault="00F6792F" w:rsidP="00F6792F">
      <w:pPr>
        <w:widowControl w:val="0"/>
        <w:suppressAutoHyphens/>
        <w:jc w:val="center"/>
        <w:rPr>
          <w:rFonts w:eastAsia="SimSun"/>
          <w:kern w:val="1"/>
          <w:sz w:val="26"/>
          <w:szCs w:val="26"/>
          <w:u w:val="single"/>
          <w:lang w:eastAsia="hi-IN" w:bidi="hi-IN"/>
        </w:rPr>
      </w:pPr>
      <w:r w:rsidRPr="00F6792F">
        <w:rPr>
          <w:rFonts w:eastAsia="SimSun"/>
          <w:kern w:val="1"/>
          <w:sz w:val="26"/>
          <w:szCs w:val="26"/>
          <w:u w:val="single"/>
          <w:lang w:eastAsia="hi-IN" w:bidi="hi-IN"/>
        </w:rPr>
        <w:t>ОКПО 36123445; ОГРН 1022401484401, ИНН/КПП 2453004896/245301001</w:t>
      </w:r>
    </w:p>
    <w:p w14:paraId="2FCFBFB4" w14:textId="77777777" w:rsidR="00F6792F" w:rsidRDefault="00F6792F" w:rsidP="00F6792F">
      <w:pPr>
        <w:ind w:firstLine="709"/>
        <w:jc w:val="center"/>
        <w:rPr>
          <w:rFonts w:eastAsia="Calibri"/>
          <w:sz w:val="18"/>
          <w:szCs w:val="18"/>
          <w:lang w:eastAsia="en-US"/>
        </w:rPr>
      </w:pPr>
      <w:r w:rsidRPr="00086521">
        <w:rPr>
          <w:rFonts w:eastAsia="Calibri"/>
          <w:sz w:val="18"/>
          <w:szCs w:val="18"/>
          <w:lang w:eastAsia="en-US"/>
        </w:rPr>
        <w:t>наименование, адрес, телефон, адрес электронной почты, ОГРН, ИНН/КПП работодателя</w:t>
      </w:r>
    </w:p>
    <w:p w14:paraId="4FFA2033" w14:textId="77777777" w:rsidR="00D97757" w:rsidRPr="007E5C3E" w:rsidRDefault="00D97757" w:rsidP="00F6792F">
      <w:pPr>
        <w:ind w:firstLine="709"/>
        <w:jc w:val="center"/>
        <w:rPr>
          <w:rFonts w:eastAsia="Calibri"/>
          <w:b/>
          <w:sz w:val="26"/>
          <w:szCs w:val="26"/>
          <w:lang w:eastAsia="en-US"/>
        </w:rPr>
      </w:pPr>
    </w:p>
    <w:p w14:paraId="49B22D21" w14:textId="77777777" w:rsidR="00F6792F" w:rsidRPr="007064DF" w:rsidRDefault="00F6792F" w:rsidP="00F6792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График </w:t>
      </w:r>
      <w:r w:rsidRPr="007E5C3E">
        <w:rPr>
          <w:b/>
          <w:sz w:val="26"/>
          <w:szCs w:val="26"/>
        </w:rPr>
        <w:t xml:space="preserve">работы </w:t>
      </w:r>
      <w:r>
        <w:rPr>
          <w:b/>
          <w:sz w:val="26"/>
          <w:szCs w:val="26"/>
        </w:rPr>
        <w:t xml:space="preserve">апелляционной </w:t>
      </w:r>
      <w:r w:rsidRPr="007E5C3E">
        <w:rPr>
          <w:b/>
          <w:sz w:val="26"/>
          <w:szCs w:val="26"/>
        </w:rPr>
        <w:t xml:space="preserve">комиссии МБУ </w:t>
      </w:r>
      <w:r>
        <w:rPr>
          <w:b/>
          <w:sz w:val="26"/>
          <w:szCs w:val="26"/>
        </w:rPr>
        <w:t xml:space="preserve">ДО </w:t>
      </w:r>
      <w:r w:rsidRPr="007E5C3E">
        <w:rPr>
          <w:b/>
          <w:sz w:val="26"/>
          <w:szCs w:val="26"/>
        </w:rPr>
        <w:t>СШОР «</w:t>
      </w:r>
      <w:r>
        <w:rPr>
          <w:b/>
          <w:sz w:val="26"/>
          <w:szCs w:val="26"/>
        </w:rPr>
        <w:t>Олимп</w:t>
      </w:r>
      <w:r w:rsidRPr="007E5C3E">
        <w:rPr>
          <w:b/>
          <w:sz w:val="26"/>
          <w:szCs w:val="26"/>
        </w:rPr>
        <w:t>»</w:t>
      </w:r>
      <w:r w:rsidRPr="007064DF">
        <w:rPr>
          <w:b/>
          <w:sz w:val="26"/>
          <w:szCs w:val="26"/>
        </w:rPr>
        <w:t xml:space="preserve"> </w:t>
      </w:r>
    </w:p>
    <w:p w14:paraId="537A1458" w14:textId="77777777" w:rsidR="00F6792F" w:rsidRDefault="00F6792F" w:rsidP="00F6792F">
      <w:pPr>
        <w:widowControl w:val="0"/>
        <w:suppressAutoHyphens/>
        <w:spacing w:line="360" w:lineRule="auto"/>
        <w:jc w:val="center"/>
        <w:rPr>
          <w:rFonts w:eastAsia="SimSun"/>
          <w:kern w:val="1"/>
          <w:sz w:val="20"/>
          <w:lang w:eastAsia="hi-IN" w:bidi="hi-IN"/>
        </w:rPr>
      </w:pPr>
    </w:p>
    <w:tbl>
      <w:tblPr>
        <w:tblW w:w="4893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4"/>
        <w:gridCol w:w="1953"/>
        <w:gridCol w:w="3607"/>
        <w:gridCol w:w="3018"/>
      </w:tblGrid>
      <w:tr w:rsidR="00AC00DE" w14:paraId="7CB23DDA" w14:textId="77777777" w:rsidTr="00D97757">
        <w:tc>
          <w:tcPr>
            <w:tcW w:w="808" w:type="pct"/>
            <w:shd w:val="clear" w:color="auto" w:fill="auto"/>
          </w:tcPr>
          <w:p w14:paraId="0D6B4724" w14:textId="77777777" w:rsidR="00AC00DE" w:rsidRPr="00D97757" w:rsidRDefault="00AC00DE" w:rsidP="00773385">
            <w:pPr>
              <w:jc w:val="both"/>
            </w:pPr>
            <w:r w:rsidRPr="00D97757">
              <w:t>Сроки/даты</w:t>
            </w:r>
          </w:p>
        </w:tc>
        <w:tc>
          <w:tcPr>
            <w:tcW w:w="954" w:type="pct"/>
            <w:shd w:val="clear" w:color="auto" w:fill="auto"/>
          </w:tcPr>
          <w:p w14:paraId="6794FB61" w14:textId="77777777" w:rsidR="00AC00DE" w:rsidRPr="00D97757" w:rsidRDefault="00AC00DE" w:rsidP="00773385">
            <w:pPr>
              <w:jc w:val="both"/>
            </w:pPr>
            <w:r w:rsidRPr="00D97757">
              <w:t>Часы работы</w:t>
            </w:r>
          </w:p>
        </w:tc>
        <w:tc>
          <w:tcPr>
            <w:tcW w:w="1762" w:type="pct"/>
          </w:tcPr>
          <w:p w14:paraId="597CA722" w14:textId="77777777" w:rsidR="00AC00DE" w:rsidRPr="00D97757" w:rsidRDefault="00AC00DE" w:rsidP="00773385">
            <w:pPr>
              <w:jc w:val="both"/>
            </w:pPr>
            <w:r w:rsidRPr="00D97757">
              <w:t>Наименование мероприятия</w:t>
            </w:r>
          </w:p>
        </w:tc>
        <w:tc>
          <w:tcPr>
            <w:tcW w:w="1475" w:type="pct"/>
          </w:tcPr>
          <w:p w14:paraId="1E249699" w14:textId="77777777" w:rsidR="00AC00DE" w:rsidRPr="00D97757" w:rsidRDefault="00AC00DE" w:rsidP="00773385">
            <w:pPr>
              <w:jc w:val="both"/>
            </w:pPr>
            <w:r w:rsidRPr="00D97757">
              <w:t>Место работы апелляционной комиссии</w:t>
            </w:r>
          </w:p>
        </w:tc>
      </w:tr>
      <w:tr w:rsidR="00AC00DE" w14:paraId="141E38AC" w14:textId="77777777" w:rsidTr="00D97757">
        <w:tc>
          <w:tcPr>
            <w:tcW w:w="808" w:type="pct"/>
            <w:shd w:val="clear" w:color="auto" w:fill="auto"/>
          </w:tcPr>
          <w:p w14:paraId="5CFBBEF7" w14:textId="43B0716C" w:rsidR="00AC00DE" w:rsidRPr="00D97757" w:rsidRDefault="00722125" w:rsidP="0077338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AC00DE" w:rsidRPr="00D97757">
              <w:rPr>
                <w:lang w:eastAsia="en-US"/>
              </w:rPr>
              <w:t>.08.202</w:t>
            </w:r>
            <w:r w:rsidR="002C2289">
              <w:rPr>
                <w:lang w:eastAsia="en-US"/>
              </w:rPr>
              <w:t>4</w:t>
            </w:r>
          </w:p>
          <w:p w14:paraId="40DA03CA" w14:textId="77777777" w:rsidR="00AC00DE" w:rsidRPr="00D97757" w:rsidRDefault="00AC00DE" w:rsidP="00773385">
            <w:pPr>
              <w:jc w:val="both"/>
            </w:pPr>
          </w:p>
          <w:p w14:paraId="06D0321B" w14:textId="7E4BED06" w:rsidR="00AC00DE" w:rsidRPr="00D97757" w:rsidRDefault="00722125" w:rsidP="00AC00DE">
            <w:pPr>
              <w:jc w:val="both"/>
            </w:pPr>
            <w:r>
              <w:t>23</w:t>
            </w:r>
            <w:r w:rsidR="00AC00DE" w:rsidRPr="00D97757">
              <w:t>.08.202</w:t>
            </w:r>
            <w:r w:rsidR="002C2289">
              <w:t>4</w:t>
            </w:r>
          </w:p>
        </w:tc>
        <w:tc>
          <w:tcPr>
            <w:tcW w:w="954" w:type="pct"/>
            <w:shd w:val="clear" w:color="auto" w:fill="auto"/>
          </w:tcPr>
          <w:p w14:paraId="7C1EE17D" w14:textId="77777777" w:rsidR="00AC00DE" w:rsidRPr="00D97757" w:rsidRDefault="00AC00DE" w:rsidP="00D97757">
            <w:pPr>
              <w:jc w:val="center"/>
            </w:pPr>
            <w:r w:rsidRPr="00D97757">
              <w:t>с 11.00 до 12.00</w:t>
            </w:r>
          </w:p>
          <w:p w14:paraId="47BD74A4" w14:textId="77777777" w:rsidR="00AC00DE" w:rsidRPr="00D97757" w:rsidRDefault="00AC00DE" w:rsidP="00B074F3">
            <w:pPr>
              <w:jc w:val="both"/>
            </w:pPr>
          </w:p>
        </w:tc>
        <w:tc>
          <w:tcPr>
            <w:tcW w:w="1762" w:type="pct"/>
          </w:tcPr>
          <w:p w14:paraId="4A3097B6" w14:textId="77777777" w:rsidR="00AC00DE" w:rsidRPr="00D97757" w:rsidRDefault="00AC00DE" w:rsidP="00773385">
            <w:pPr>
              <w:jc w:val="both"/>
            </w:pPr>
            <w:r w:rsidRPr="00D97757">
              <w:t>Заседание апелляционной комиссии</w:t>
            </w:r>
          </w:p>
        </w:tc>
        <w:tc>
          <w:tcPr>
            <w:tcW w:w="1475" w:type="pct"/>
          </w:tcPr>
          <w:p w14:paraId="4538FCAE" w14:textId="77777777" w:rsidR="00AC00DE" w:rsidRPr="00D97757" w:rsidRDefault="00AC00DE" w:rsidP="00773385">
            <w:pPr>
              <w:jc w:val="both"/>
            </w:pPr>
            <w:r w:rsidRPr="00D97757">
              <w:t>Административное здание МБУ СШОР «Олимп» (п/б «Волна»)</w:t>
            </w:r>
          </w:p>
          <w:p w14:paraId="364277B4" w14:textId="77777777" w:rsidR="00AC00DE" w:rsidRPr="00D97757" w:rsidRDefault="00AC00DE" w:rsidP="00773385">
            <w:pPr>
              <w:jc w:val="both"/>
            </w:pPr>
          </w:p>
          <w:p w14:paraId="2EF6FBB9" w14:textId="77777777" w:rsidR="00AC00DE" w:rsidRPr="00D97757" w:rsidRDefault="00AC00DE" w:rsidP="00773385">
            <w:pPr>
              <w:jc w:val="both"/>
            </w:pPr>
            <w:r w:rsidRPr="00D97757">
              <w:t>расположенное по адресу:</w:t>
            </w:r>
          </w:p>
          <w:p w14:paraId="5423BF0C" w14:textId="77777777" w:rsidR="00AC00DE" w:rsidRDefault="00AC00DE" w:rsidP="00773385">
            <w:pPr>
              <w:jc w:val="both"/>
            </w:pPr>
            <w:r w:rsidRPr="00D97757">
              <w:t xml:space="preserve">ул. Манежная, д. 5, </w:t>
            </w:r>
          </w:p>
          <w:p w14:paraId="408D84F9" w14:textId="77777777" w:rsidR="00A85EFF" w:rsidRPr="00D97757" w:rsidRDefault="00A85EFF" w:rsidP="00773385">
            <w:pPr>
              <w:jc w:val="both"/>
            </w:pPr>
          </w:p>
          <w:p w14:paraId="7A651D33" w14:textId="77777777" w:rsidR="00AC00DE" w:rsidRPr="00D97757" w:rsidRDefault="00AC00DE" w:rsidP="00773385">
            <w:pPr>
              <w:jc w:val="both"/>
            </w:pPr>
            <w:r w:rsidRPr="00D97757">
              <w:t xml:space="preserve">кабинет </w:t>
            </w:r>
            <w:r w:rsidRPr="00D97757">
              <w:rPr>
                <w:color w:val="212121"/>
                <w:shd w:val="clear" w:color="auto" w:fill="FFFFFF"/>
              </w:rPr>
              <w:t>заместителя директора по спортивной и методической работе</w:t>
            </w:r>
          </w:p>
        </w:tc>
      </w:tr>
      <w:tr w:rsidR="00AC00DE" w14:paraId="07EE9ED7" w14:textId="77777777" w:rsidTr="00D97757">
        <w:tc>
          <w:tcPr>
            <w:tcW w:w="808" w:type="pct"/>
            <w:shd w:val="clear" w:color="auto" w:fill="auto"/>
          </w:tcPr>
          <w:p w14:paraId="6670DDCC" w14:textId="0A803D50" w:rsidR="00AC00DE" w:rsidRPr="00D97757" w:rsidRDefault="00C31376" w:rsidP="00C31376">
            <w:pPr>
              <w:spacing w:line="276" w:lineRule="auto"/>
              <w:rPr>
                <w:lang w:eastAsia="en-US"/>
              </w:rPr>
            </w:pPr>
            <w:r w:rsidRPr="00D97757">
              <w:rPr>
                <w:lang w:eastAsia="en-US"/>
              </w:rPr>
              <w:t>2</w:t>
            </w:r>
            <w:r w:rsidR="006B2622">
              <w:rPr>
                <w:lang w:eastAsia="en-US"/>
              </w:rPr>
              <w:t>6</w:t>
            </w:r>
            <w:r w:rsidRPr="00D97757">
              <w:rPr>
                <w:lang w:eastAsia="en-US"/>
              </w:rPr>
              <w:t>.08.202</w:t>
            </w:r>
            <w:r w:rsidR="002C2289">
              <w:rPr>
                <w:lang w:eastAsia="en-US"/>
              </w:rPr>
              <w:t>4</w:t>
            </w:r>
          </w:p>
        </w:tc>
        <w:tc>
          <w:tcPr>
            <w:tcW w:w="954" w:type="pct"/>
            <w:shd w:val="clear" w:color="auto" w:fill="auto"/>
          </w:tcPr>
          <w:p w14:paraId="12F9C79C" w14:textId="77777777" w:rsidR="00AC00DE" w:rsidRPr="00D97757" w:rsidRDefault="00AC00DE" w:rsidP="00AC00DE">
            <w:pPr>
              <w:jc w:val="both"/>
            </w:pPr>
          </w:p>
        </w:tc>
        <w:tc>
          <w:tcPr>
            <w:tcW w:w="1762" w:type="pct"/>
          </w:tcPr>
          <w:p w14:paraId="136B5FC0" w14:textId="1139E392" w:rsidR="00AC00DE" w:rsidRPr="00D97757" w:rsidRDefault="00C31376" w:rsidP="00773385">
            <w:pPr>
              <w:jc w:val="both"/>
            </w:pPr>
            <w:r w:rsidRPr="00D97757">
              <w:rPr>
                <w:color w:val="212121"/>
                <w:shd w:val="clear" w:color="auto" w:fill="FFFFFF"/>
              </w:rPr>
              <w:t>Ознакомление поступающего или родителя (законного представителя), в отношении которого была подана апелляция</w:t>
            </w:r>
            <w:r w:rsidR="00A85EFF">
              <w:rPr>
                <w:color w:val="212121"/>
                <w:shd w:val="clear" w:color="auto" w:fill="FFFFFF"/>
              </w:rPr>
              <w:t>, с протоколом апелляционной комиссии</w:t>
            </w:r>
            <w:r w:rsidRPr="00D97757">
              <w:rPr>
                <w:color w:val="212121"/>
                <w:shd w:val="clear" w:color="auto" w:fill="FFFFFF"/>
              </w:rPr>
              <w:t xml:space="preserve"> (при необходимости)</w:t>
            </w:r>
          </w:p>
        </w:tc>
        <w:tc>
          <w:tcPr>
            <w:tcW w:w="1475" w:type="pct"/>
          </w:tcPr>
          <w:p w14:paraId="19450572" w14:textId="77777777" w:rsidR="00AC00DE" w:rsidRPr="00D97757" w:rsidRDefault="00AC00DE" w:rsidP="00773385">
            <w:pPr>
              <w:jc w:val="both"/>
            </w:pPr>
          </w:p>
        </w:tc>
      </w:tr>
    </w:tbl>
    <w:p w14:paraId="685048F6" w14:textId="77777777" w:rsidR="00F6792F" w:rsidRDefault="00F6792F" w:rsidP="00F6792F">
      <w:pPr>
        <w:widowControl w:val="0"/>
        <w:suppressAutoHyphens/>
        <w:spacing w:line="360" w:lineRule="auto"/>
        <w:jc w:val="center"/>
        <w:rPr>
          <w:rFonts w:eastAsia="SimSun"/>
          <w:kern w:val="1"/>
          <w:sz w:val="20"/>
          <w:lang w:eastAsia="hi-IN" w:bidi="hi-IN"/>
        </w:rPr>
      </w:pPr>
    </w:p>
    <w:p w14:paraId="6B0C01AC" w14:textId="77777777" w:rsidR="00F6792F" w:rsidRDefault="00F6792F" w:rsidP="00F6792F">
      <w:pPr>
        <w:widowControl w:val="0"/>
        <w:suppressAutoHyphens/>
        <w:spacing w:line="360" w:lineRule="auto"/>
        <w:jc w:val="center"/>
        <w:rPr>
          <w:rFonts w:eastAsia="SimSun"/>
          <w:kern w:val="1"/>
          <w:sz w:val="20"/>
          <w:lang w:eastAsia="hi-IN" w:bidi="hi-IN"/>
        </w:rPr>
      </w:pPr>
    </w:p>
    <w:p w14:paraId="46A90A70" w14:textId="77777777" w:rsidR="00F6792F" w:rsidRPr="00F6792F" w:rsidRDefault="00F6792F" w:rsidP="00F6792F">
      <w:pPr>
        <w:widowControl w:val="0"/>
        <w:suppressAutoHyphens/>
        <w:spacing w:line="360" w:lineRule="auto"/>
        <w:jc w:val="center"/>
        <w:rPr>
          <w:rFonts w:eastAsia="SimSun"/>
          <w:kern w:val="1"/>
          <w:sz w:val="20"/>
          <w:lang w:eastAsia="hi-IN" w:bidi="hi-IN"/>
        </w:rPr>
      </w:pPr>
    </w:p>
    <w:sectPr w:rsidR="00F6792F" w:rsidRPr="00F6792F" w:rsidSect="00454B8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AD5B99"/>
    <w:multiLevelType w:val="hybridMultilevel"/>
    <w:tmpl w:val="657CB7E0"/>
    <w:lvl w:ilvl="0" w:tplc="5A76E3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31F3123"/>
    <w:multiLevelType w:val="hybridMultilevel"/>
    <w:tmpl w:val="BFB2A072"/>
    <w:lvl w:ilvl="0" w:tplc="6390082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72136765">
    <w:abstractNumId w:val="0"/>
  </w:num>
  <w:num w:numId="2" w16cid:durableId="1882815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E69"/>
    <w:rsid w:val="000425A8"/>
    <w:rsid w:val="00086521"/>
    <w:rsid w:val="0009245F"/>
    <w:rsid w:val="000B5823"/>
    <w:rsid w:val="000F5650"/>
    <w:rsid w:val="000F71BD"/>
    <w:rsid w:val="000F72AE"/>
    <w:rsid w:val="00154F56"/>
    <w:rsid w:val="0017052C"/>
    <w:rsid w:val="001B0A31"/>
    <w:rsid w:val="001C3625"/>
    <w:rsid w:val="0020097F"/>
    <w:rsid w:val="00202A07"/>
    <w:rsid w:val="00234D2D"/>
    <w:rsid w:val="0025738E"/>
    <w:rsid w:val="00277938"/>
    <w:rsid w:val="002C2289"/>
    <w:rsid w:val="003011DB"/>
    <w:rsid w:val="00302B92"/>
    <w:rsid w:val="003243D1"/>
    <w:rsid w:val="00332C66"/>
    <w:rsid w:val="00360AC8"/>
    <w:rsid w:val="0036628C"/>
    <w:rsid w:val="00395151"/>
    <w:rsid w:val="003C20B0"/>
    <w:rsid w:val="004102B9"/>
    <w:rsid w:val="004276E3"/>
    <w:rsid w:val="00450F32"/>
    <w:rsid w:val="00454B84"/>
    <w:rsid w:val="00480DEB"/>
    <w:rsid w:val="004C6AF4"/>
    <w:rsid w:val="004D2CDE"/>
    <w:rsid w:val="004E41F1"/>
    <w:rsid w:val="004F3518"/>
    <w:rsid w:val="005177CD"/>
    <w:rsid w:val="00524991"/>
    <w:rsid w:val="0054616B"/>
    <w:rsid w:val="0056244B"/>
    <w:rsid w:val="00580EA8"/>
    <w:rsid w:val="005820B7"/>
    <w:rsid w:val="00590C49"/>
    <w:rsid w:val="005911D7"/>
    <w:rsid w:val="005C5CFA"/>
    <w:rsid w:val="005D3131"/>
    <w:rsid w:val="00674273"/>
    <w:rsid w:val="006B2622"/>
    <w:rsid w:val="006C3EF7"/>
    <w:rsid w:val="006D2C7A"/>
    <w:rsid w:val="007064DF"/>
    <w:rsid w:val="00722125"/>
    <w:rsid w:val="00791E69"/>
    <w:rsid w:val="007C0B75"/>
    <w:rsid w:val="007D1BA4"/>
    <w:rsid w:val="007E5C3E"/>
    <w:rsid w:val="00851C35"/>
    <w:rsid w:val="00895C14"/>
    <w:rsid w:val="008A74D2"/>
    <w:rsid w:val="008A7C66"/>
    <w:rsid w:val="008B5C45"/>
    <w:rsid w:val="008E7C9E"/>
    <w:rsid w:val="009B4129"/>
    <w:rsid w:val="00A203E2"/>
    <w:rsid w:val="00A469B8"/>
    <w:rsid w:val="00A66894"/>
    <w:rsid w:val="00A85EFF"/>
    <w:rsid w:val="00A920B4"/>
    <w:rsid w:val="00AC00DE"/>
    <w:rsid w:val="00B074F3"/>
    <w:rsid w:val="00B17386"/>
    <w:rsid w:val="00B35DBE"/>
    <w:rsid w:val="00B475F8"/>
    <w:rsid w:val="00B73FAF"/>
    <w:rsid w:val="00BA5262"/>
    <w:rsid w:val="00BD4B29"/>
    <w:rsid w:val="00BD7F2E"/>
    <w:rsid w:val="00BE206D"/>
    <w:rsid w:val="00BF3434"/>
    <w:rsid w:val="00C31376"/>
    <w:rsid w:val="00C77C62"/>
    <w:rsid w:val="00C94BF7"/>
    <w:rsid w:val="00CC5227"/>
    <w:rsid w:val="00D707D4"/>
    <w:rsid w:val="00D94B29"/>
    <w:rsid w:val="00D97757"/>
    <w:rsid w:val="00DB2E12"/>
    <w:rsid w:val="00DC0264"/>
    <w:rsid w:val="00E10FC8"/>
    <w:rsid w:val="00E13D8A"/>
    <w:rsid w:val="00E20FEC"/>
    <w:rsid w:val="00E26360"/>
    <w:rsid w:val="00E403C1"/>
    <w:rsid w:val="00E548EE"/>
    <w:rsid w:val="00E61FF4"/>
    <w:rsid w:val="00E7182E"/>
    <w:rsid w:val="00EB56CD"/>
    <w:rsid w:val="00EE5C1D"/>
    <w:rsid w:val="00F6792F"/>
    <w:rsid w:val="00FA2FF4"/>
    <w:rsid w:val="00FF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EDCA7"/>
  <w15:docId w15:val="{5280C2A8-2A9B-4C66-9E4D-19D1D67D6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360"/>
    <w:pPr>
      <w:ind w:left="720"/>
      <w:contextualSpacing/>
    </w:pPr>
  </w:style>
  <w:style w:type="table" w:styleId="a4">
    <w:name w:val="Table Grid"/>
    <w:basedOn w:val="a1"/>
    <w:uiPriority w:val="59"/>
    <w:rsid w:val="00480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B2E1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2E12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4"/>
    <w:uiPriority w:val="59"/>
    <w:rsid w:val="00E71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BD7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7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im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Олимп Волна</cp:lastModifiedBy>
  <cp:revision>4</cp:revision>
  <cp:lastPrinted>2023-07-06T11:15:00Z</cp:lastPrinted>
  <dcterms:created xsi:type="dcterms:W3CDTF">2024-06-03T09:43:00Z</dcterms:created>
  <dcterms:modified xsi:type="dcterms:W3CDTF">2024-06-04T03:28:00Z</dcterms:modified>
</cp:coreProperties>
</file>